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53" w:rsidRPr="00A34AD1" w:rsidRDefault="003C05B7" w:rsidP="00DC097D">
      <w:pPr>
        <w:jc w:val="center"/>
        <w:rPr>
          <w:rFonts w:ascii="Arial" w:hAnsi="Arial" w:cs="Arial"/>
          <w:b/>
        </w:rPr>
      </w:pPr>
      <w:r w:rsidRPr="00A34AD1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-901065</wp:posOffset>
            </wp:positionV>
            <wp:extent cx="1514475" cy="1947545"/>
            <wp:effectExtent l="19050" t="0" r="9525" b="0"/>
            <wp:wrapThrough wrapText="bothSides">
              <wp:wrapPolygon edited="0">
                <wp:start x="-272" y="0"/>
                <wp:lineTo x="-272" y="21339"/>
                <wp:lineTo x="21736" y="21339"/>
                <wp:lineTo x="21736" y="0"/>
                <wp:lineTo x="-272" y="0"/>
              </wp:wrapPolygon>
            </wp:wrapThrough>
            <wp:docPr id="1" name="Picture 0" descr="schoo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4E05" w:rsidRPr="00A34AD1">
        <w:rPr>
          <w:rFonts w:ascii="Arial" w:hAnsi="Arial" w:cs="Arial"/>
          <w:b/>
        </w:rPr>
        <w:t>St John’s Primary Hamilton</w:t>
      </w:r>
    </w:p>
    <w:p w:rsidR="009E2643" w:rsidRPr="00A34AD1" w:rsidRDefault="009E2643" w:rsidP="00DC097D">
      <w:pPr>
        <w:jc w:val="center"/>
        <w:rPr>
          <w:rFonts w:ascii="Arial" w:hAnsi="Arial" w:cs="Arial"/>
          <w:b/>
        </w:rPr>
      </w:pPr>
    </w:p>
    <w:p w:rsidR="009E2643" w:rsidRPr="00A34AD1" w:rsidRDefault="009E2643" w:rsidP="00DC097D">
      <w:pPr>
        <w:jc w:val="center"/>
        <w:rPr>
          <w:rFonts w:ascii="Arial" w:hAnsi="Arial" w:cs="Arial"/>
          <w:b/>
        </w:rPr>
      </w:pPr>
    </w:p>
    <w:p w:rsidR="009E4E05" w:rsidRPr="00A34AD1" w:rsidRDefault="009E2643">
      <w:pPr>
        <w:rPr>
          <w:rFonts w:ascii="Arial" w:hAnsi="Arial" w:cs="Arial"/>
          <w:b/>
        </w:rPr>
      </w:pPr>
      <w:r w:rsidRPr="00A34AD1">
        <w:rPr>
          <w:rFonts w:ascii="Arial" w:hAnsi="Arial" w:cs="Arial"/>
          <w:b/>
        </w:rPr>
        <w:t>Behaviour Policy</w:t>
      </w:r>
    </w:p>
    <w:p w:rsidR="009E2643" w:rsidRPr="00A34AD1" w:rsidRDefault="009E2643">
      <w:pPr>
        <w:rPr>
          <w:rFonts w:ascii="Arial" w:hAnsi="Arial" w:cs="Arial"/>
          <w:b/>
        </w:rPr>
      </w:pPr>
    </w:p>
    <w:p w:rsidR="009E2643" w:rsidRPr="00A34AD1" w:rsidRDefault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At St John’s Hamilton we place high value on the positive role models our children provide to others and set high standards of behaviour to be adhered to at all times.</w:t>
      </w:r>
    </w:p>
    <w:p w:rsidR="009E2643" w:rsidRPr="00A34AD1" w:rsidRDefault="009E2643">
      <w:pPr>
        <w:rPr>
          <w:rFonts w:ascii="Arial" w:hAnsi="Arial" w:cs="Arial"/>
          <w:b/>
        </w:rPr>
      </w:pPr>
    </w:p>
    <w:p w:rsidR="009E2643" w:rsidRPr="00A34AD1" w:rsidRDefault="009E2643" w:rsidP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At St John’s we use a variety of methods to motivate and encourage positive behaviour.</w:t>
      </w:r>
    </w:p>
    <w:p w:rsidR="009E2643" w:rsidRPr="00A34AD1" w:rsidRDefault="009E2643" w:rsidP="009E2643">
      <w:pPr>
        <w:rPr>
          <w:rFonts w:ascii="Arial" w:hAnsi="Arial" w:cs="Arial"/>
        </w:rPr>
      </w:pPr>
    </w:p>
    <w:p w:rsidR="009E2643" w:rsidRDefault="009E2643" w:rsidP="009E2643">
      <w:pPr>
        <w:rPr>
          <w:rFonts w:ascii="Arial" w:hAnsi="Arial" w:cs="Arial"/>
          <w:b/>
        </w:rPr>
      </w:pPr>
      <w:r w:rsidRPr="00A34AD1">
        <w:rPr>
          <w:rFonts w:ascii="Arial" w:hAnsi="Arial" w:cs="Arial"/>
        </w:rPr>
        <w:t xml:space="preserve"> </w:t>
      </w:r>
      <w:r w:rsidR="00A34AD1">
        <w:rPr>
          <w:rFonts w:ascii="Arial" w:hAnsi="Arial" w:cs="Arial"/>
          <w:b/>
        </w:rPr>
        <w:t>Class Charters</w:t>
      </w:r>
    </w:p>
    <w:p w:rsidR="00A34AD1" w:rsidRDefault="00A34AD1" w:rsidP="009E2643">
      <w:pPr>
        <w:rPr>
          <w:rFonts w:ascii="Arial" w:hAnsi="Arial" w:cs="Arial"/>
          <w:b/>
        </w:rPr>
      </w:pPr>
    </w:p>
    <w:p w:rsidR="00A34AD1" w:rsidRPr="00A34AD1" w:rsidRDefault="00A34AD1" w:rsidP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Each class decides on its own individual Class Charter selecting suitab</w:t>
      </w:r>
      <w:r w:rsidR="00185848">
        <w:rPr>
          <w:rFonts w:ascii="Arial" w:hAnsi="Arial" w:cs="Arial"/>
        </w:rPr>
        <w:t>le Children’s Rights from UNCRC</w:t>
      </w:r>
      <w:r w:rsidRPr="00A34AD1">
        <w:rPr>
          <w:rFonts w:ascii="Arial" w:hAnsi="Arial" w:cs="Arial"/>
        </w:rPr>
        <w:t xml:space="preserve">. Each child signs the class charter and </w:t>
      </w:r>
      <w:r>
        <w:rPr>
          <w:rFonts w:ascii="Arial" w:hAnsi="Arial" w:cs="Arial"/>
        </w:rPr>
        <w:t xml:space="preserve">makes a class display of the chosen rights. The class rules are based on the Class Charter. </w:t>
      </w:r>
      <w:r w:rsidR="00185848">
        <w:rPr>
          <w:rFonts w:ascii="Arial" w:hAnsi="Arial" w:cs="Arial"/>
        </w:rPr>
        <w:t>These are reviewed on a termly basis and discussed with all parties.</w:t>
      </w:r>
    </w:p>
    <w:p w:rsidR="009E2643" w:rsidRPr="00A34AD1" w:rsidRDefault="009E2643" w:rsidP="009E2643">
      <w:pPr>
        <w:rPr>
          <w:rFonts w:ascii="Arial" w:hAnsi="Arial" w:cs="Arial"/>
        </w:rPr>
      </w:pPr>
    </w:p>
    <w:p w:rsidR="009E2643" w:rsidRPr="00A34AD1" w:rsidRDefault="009E2643">
      <w:pPr>
        <w:rPr>
          <w:rFonts w:ascii="Arial" w:hAnsi="Arial" w:cs="Arial"/>
        </w:rPr>
      </w:pPr>
    </w:p>
    <w:p w:rsidR="009E2643" w:rsidRPr="00A34AD1" w:rsidRDefault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We use a daily tracking system to motivate children for behaviour and learning.</w:t>
      </w:r>
    </w:p>
    <w:p w:rsidR="009E2643" w:rsidRPr="00A34AD1" w:rsidRDefault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Children are split into four House Groups- Arran, Skye, Seil and Iona.</w:t>
      </w:r>
    </w:p>
    <w:p w:rsidR="00AD101C" w:rsidRPr="00A34AD1" w:rsidRDefault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Each child can earn House Points for their House by demonstrating positive attributes of good behaviour and motivation.</w:t>
      </w:r>
    </w:p>
    <w:p w:rsidR="009E2643" w:rsidRPr="00A34AD1" w:rsidRDefault="009E2643">
      <w:pPr>
        <w:rPr>
          <w:rFonts w:ascii="Arial" w:hAnsi="Arial" w:cs="Arial"/>
        </w:rPr>
      </w:pPr>
      <w:r w:rsidRPr="00A34AD1">
        <w:rPr>
          <w:rFonts w:ascii="Arial" w:hAnsi="Arial" w:cs="Arial"/>
        </w:rPr>
        <w:t>The children’s names are placed each morning on green and can be moved to silver and gold depending on conduct.</w:t>
      </w:r>
      <w:r w:rsidR="00AD101C">
        <w:rPr>
          <w:rFonts w:ascii="Arial" w:hAnsi="Arial" w:cs="Arial"/>
        </w:rPr>
        <w:t xml:space="preserve"> House points are linked to the s</w:t>
      </w:r>
      <w:r w:rsidR="0025177D">
        <w:rPr>
          <w:rFonts w:ascii="Arial" w:hAnsi="Arial" w:cs="Arial"/>
        </w:rPr>
        <w:t>chool values.</w:t>
      </w:r>
    </w:p>
    <w:p w:rsidR="00A34AD1" w:rsidRPr="00A34AD1" w:rsidRDefault="00A34AD1">
      <w:pPr>
        <w:rPr>
          <w:rFonts w:ascii="Arial" w:hAnsi="Arial" w:cs="Arial"/>
        </w:rPr>
      </w:pPr>
    </w:p>
    <w:p w:rsidR="00A34AD1" w:rsidRPr="00A34AD1" w:rsidRDefault="00A34AD1" w:rsidP="00A34AD1">
      <w:pPr>
        <w:rPr>
          <w:rFonts w:ascii="Arial" w:hAnsi="Arial" w:cs="Arial"/>
          <w:b/>
        </w:rPr>
      </w:pPr>
      <w:r w:rsidRPr="00A34AD1">
        <w:rPr>
          <w:rFonts w:ascii="Arial" w:hAnsi="Arial" w:cs="Arial"/>
          <w:b/>
        </w:rPr>
        <w:t>Consequences</w:t>
      </w:r>
    </w:p>
    <w:p w:rsidR="00A34AD1" w:rsidRPr="00A34AD1" w:rsidRDefault="00A34AD1" w:rsidP="00A34AD1">
      <w:pPr>
        <w:rPr>
          <w:rFonts w:ascii="Arial" w:hAnsi="Arial" w:cs="Arial"/>
        </w:rPr>
      </w:pPr>
    </w:p>
    <w:p w:rsidR="00A34AD1" w:rsidRPr="00A34AD1" w:rsidRDefault="00A34AD1" w:rsidP="00A34AD1">
      <w:pPr>
        <w:rPr>
          <w:rFonts w:ascii="Arial" w:hAnsi="Arial" w:cs="Arial"/>
        </w:rPr>
      </w:pPr>
      <w:r w:rsidRPr="00A34AD1">
        <w:rPr>
          <w:rFonts w:ascii="Arial" w:hAnsi="Arial" w:cs="Arial"/>
        </w:rPr>
        <w:t>It is sometimes necessary to use consequences to remind children of expected behaviour.</w:t>
      </w:r>
    </w:p>
    <w:p w:rsidR="00A34AD1" w:rsidRPr="00A34AD1" w:rsidRDefault="00A34AD1" w:rsidP="00A3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4AD1">
        <w:rPr>
          <w:rFonts w:ascii="Arial" w:hAnsi="Arial" w:cs="Arial"/>
        </w:rPr>
        <w:t>Warning</w:t>
      </w:r>
    </w:p>
    <w:p w:rsidR="00A34AD1" w:rsidRPr="00A34AD1" w:rsidRDefault="00A34AD1" w:rsidP="00A3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4AD1">
        <w:rPr>
          <w:rFonts w:ascii="Arial" w:hAnsi="Arial" w:cs="Arial"/>
        </w:rPr>
        <w:t>Verbal warning- child moves name to orange on behaviour chart.</w:t>
      </w:r>
    </w:p>
    <w:p w:rsidR="00A34AD1" w:rsidRPr="00A34AD1" w:rsidRDefault="00A34AD1" w:rsidP="00A3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4AD1">
        <w:rPr>
          <w:rFonts w:ascii="Arial" w:hAnsi="Arial" w:cs="Arial"/>
        </w:rPr>
        <w:t>Verbal warning- child moves</w:t>
      </w:r>
      <w:r w:rsidR="00185848">
        <w:rPr>
          <w:rFonts w:ascii="Arial" w:hAnsi="Arial" w:cs="Arial"/>
        </w:rPr>
        <w:t xml:space="preserve"> name to red on behaviour chart and is sent to SMT with class red card.</w:t>
      </w:r>
    </w:p>
    <w:p w:rsidR="00A34AD1" w:rsidRPr="00A34AD1" w:rsidRDefault="00A34AD1" w:rsidP="00A3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4AD1">
        <w:rPr>
          <w:rFonts w:ascii="Arial" w:hAnsi="Arial" w:cs="Arial"/>
        </w:rPr>
        <w:t>Severe clause - child can be sent to SMT for physical/verbal abuse or repeatedly ignoring class rules.</w:t>
      </w:r>
    </w:p>
    <w:p w:rsidR="00A34AD1" w:rsidRPr="00A34AD1" w:rsidRDefault="00A34AD1" w:rsidP="00A3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4AD1">
        <w:rPr>
          <w:rFonts w:ascii="Arial" w:hAnsi="Arial" w:cs="Arial"/>
        </w:rPr>
        <w:t>SMT will contact parent, use behaviour monitoring sheets as appropriate and keep parent updated as to child’s progress.</w:t>
      </w:r>
    </w:p>
    <w:p w:rsidR="00A34AD1" w:rsidRDefault="00A34AD1" w:rsidP="00A34A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4AD1">
        <w:rPr>
          <w:rFonts w:ascii="Arial" w:hAnsi="Arial" w:cs="Arial"/>
        </w:rPr>
        <w:t>SMT can use removal of privileges to motivate children.</w:t>
      </w:r>
    </w:p>
    <w:p w:rsidR="00A34AD1" w:rsidRDefault="00A34AD1" w:rsidP="00A34AD1">
      <w:pPr>
        <w:rPr>
          <w:rFonts w:ascii="Arial" w:hAnsi="Arial" w:cs="Arial"/>
        </w:rPr>
      </w:pPr>
    </w:p>
    <w:p w:rsidR="00A34AD1" w:rsidRDefault="00A34AD1" w:rsidP="00A34AD1">
      <w:pPr>
        <w:rPr>
          <w:rFonts w:ascii="Arial" w:hAnsi="Arial" w:cs="Arial"/>
        </w:rPr>
      </w:pPr>
    </w:p>
    <w:p w:rsidR="00A34AD1" w:rsidRDefault="00A34AD1" w:rsidP="00A34AD1">
      <w:pPr>
        <w:rPr>
          <w:rFonts w:ascii="Arial" w:hAnsi="Arial" w:cs="Arial"/>
          <w:b/>
        </w:rPr>
      </w:pPr>
      <w:r w:rsidRPr="00A34AD1">
        <w:rPr>
          <w:rFonts w:ascii="Arial" w:hAnsi="Arial" w:cs="Arial"/>
          <w:b/>
        </w:rPr>
        <w:t>Playground</w:t>
      </w:r>
      <w:r w:rsidR="000841CC">
        <w:rPr>
          <w:rFonts w:ascii="Arial" w:hAnsi="Arial" w:cs="Arial"/>
          <w:b/>
        </w:rPr>
        <w:t xml:space="preserve"> Charter</w:t>
      </w:r>
    </w:p>
    <w:p w:rsidR="000841CC" w:rsidRDefault="000841CC" w:rsidP="00A34AD1">
      <w:pPr>
        <w:rPr>
          <w:rFonts w:ascii="Arial" w:hAnsi="Arial" w:cs="Arial"/>
          <w:b/>
        </w:rPr>
      </w:pPr>
    </w:p>
    <w:p w:rsidR="000841CC" w:rsidRDefault="000841CC" w:rsidP="00A34AD1">
      <w:pPr>
        <w:rPr>
          <w:rFonts w:ascii="Arial" w:hAnsi="Arial" w:cs="Arial"/>
        </w:rPr>
      </w:pPr>
      <w:r w:rsidRPr="000841CC">
        <w:rPr>
          <w:rFonts w:ascii="Arial" w:hAnsi="Arial" w:cs="Arial"/>
        </w:rPr>
        <w:t>Our Rights Respecting School Steering Group created a Playground Charter, w</w:t>
      </w:r>
      <w:r w:rsidR="00185848">
        <w:rPr>
          <w:rFonts w:ascii="Arial" w:hAnsi="Arial" w:cs="Arial"/>
        </w:rPr>
        <w:t>hich all children adhere to</w:t>
      </w:r>
      <w:r w:rsidRPr="000841CC">
        <w:rPr>
          <w:rFonts w:ascii="Arial" w:hAnsi="Arial" w:cs="Arial"/>
        </w:rPr>
        <w:t xml:space="preserve"> in the playground.</w:t>
      </w:r>
      <w:r w:rsidR="00185848">
        <w:rPr>
          <w:rFonts w:ascii="Arial" w:hAnsi="Arial" w:cs="Arial"/>
        </w:rPr>
        <w:t xml:space="preserve"> Children present showcases to demonstrate to parents/carers UNCRC work in classes at assemblies.</w:t>
      </w:r>
    </w:p>
    <w:p w:rsidR="00185848" w:rsidRPr="000841CC" w:rsidRDefault="00185848" w:rsidP="00A34AD1">
      <w:pPr>
        <w:rPr>
          <w:rFonts w:ascii="Arial" w:hAnsi="Arial" w:cs="Arial"/>
        </w:rPr>
      </w:pPr>
      <w:r>
        <w:rPr>
          <w:rFonts w:ascii="Arial" w:hAnsi="Arial" w:cs="Arial"/>
        </w:rPr>
        <w:t>Our playground Charter and rules are evaluated and updated termly taking into account all users views. From pupil voice suggestions we have designated different areas of the playground to support a variety of activities and friendships ie chill out zone, play pals, buddy benches.</w:t>
      </w:r>
    </w:p>
    <w:p w:rsidR="00A34AD1" w:rsidRDefault="00A34AD1" w:rsidP="00A34AD1">
      <w:pPr>
        <w:rPr>
          <w:rFonts w:ascii="Arial" w:hAnsi="Arial" w:cs="Arial"/>
        </w:rPr>
      </w:pPr>
    </w:p>
    <w:p w:rsidR="00A34AD1" w:rsidRDefault="00A34AD1" w:rsidP="00A34AD1">
      <w:pPr>
        <w:rPr>
          <w:rFonts w:ascii="Arial" w:hAnsi="Arial" w:cs="Arial"/>
        </w:rPr>
      </w:pPr>
      <w:r>
        <w:rPr>
          <w:rFonts w:ascii="Arial" w:hAnsi="Arial" w:cs="Arial"/>
        </w:rPr>
        <w:t>Support Staff can award children who have demonstrated one of the 4 capacities or been an excellent examp</w:t>
      </w:r>
      <w:r w:rsidR="00185848">
        <w:rPr>
          <w:rFonts w:ascii="Arial" w:hAnsi="Arial" w:cs="Arial"/>
        </w:rPr>
        <w:t>le to peers by giving them House</w:t>
      </w:r>
      <w:r>
        <w:rPr>
          <w:rFonts w:ascii="Arial" w:hAnsi="Arial" w:cs="Arial"/>
        </w:rPr>
        <w:t xml:space="preserve"> Points on</w:t>
      </w:r>
      <w:r w:rsidR="00AD101C">
        <w:rPr>
          <w:rFonts w:ascii="Arial" w:hAnsi="Arial" w:cs="Arial"/>
        </w:rPr>
        <w:t xml:space="preserve"> the tally chart in the class</w:t>
      </w:r>
      <w:r>
        <w:rPr>
          <w:rFonts w:ascii="Arial" w:hAnsi="Arial" w:cs="Arial"/>
        </w:rPr>
        <w:t>.</w:t>
      </w:r>
    </w:p>
    <w:p w:rsidR="00A34AD1" w:rsidRDefault="00A34AD1" w:rsidP="00A34AD1">
      <w:pPr>
        <w:rPr>
          <w:rFonts w:ascii="Arial" w:hAnsi="Arial" w:cs="Arial"/>
        </w:rPr>
      </w:pPr>
      <w:r>
        <w:rPr>
          <w:rFonts w:ascii="Arial" w:hAnsi="Arial" w:cs="Arial"/>
        </w:rPr>
        <w:t>If a child demonstrates inappropriate language or behaviour Support</w:t>
      </w:r>
      <w:r w:rsidR="00185848">
        <w:rPr>
          <w:rFonts w:ascii="Arial" w:hAnsi="Arial" w:cs="Arial"/>
        </w:rPr>
        <w:t xml:space="preserve"> Staff can remove</w:t>
      </w:r>
      <w:r>
        <w:rPr>
          <w:rFonts w:ascii="Arial" w:hAnsi="Arial" w:cs="Arial"/>
        </w:rPr>
        <w:t xml:space="preserve"> House Points.</w:t>
      </w:r>
    </w:p>
    <w:p w:rsidR="000841CC" w:rsidRDefault="000841CC" w:rsidP="00A34A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have a buddy system to support younger children make good choices in our playground. Senior pupils work with our Active Schools Co-ordinator to learn games and fun activities to play with younger children.</w:t>
      </w:r>
    </w:p>
    <w:p w:rsidR="00185848" w:rsidRDefault="00185848" w:rsidP="00A34AD1">
      <w:pPr>
        <w:rPr>
          <w:rFonts w:ascii="Arial" w:hAnsi="Arial" w:cs="Arial"/>
        </w:rPr>
      </w:pPr>
    </w:p>
    <w:p w:rsidR="00185848" w:rsidRDefault="00185848" w:rsidP="00A34AD1">
      <w:pPr>
        <w:rPr>
          <w:rFonts w:ascii="Arial" w:hAnsi="Arial" w:cs="Arial"/>
          <w:b/>
        </w:rPr>
      </w:pPr>
      <w:r w:rsidRPr="00185848">
        <w:rPr>
          <w:rFonts w:ascii="Arial" w:hAnsi="Arial" w:cs="Arial"/>
          <w:b/>
        </w:rPr>
        <w:t>Daily</w:t>
      </w:r>
    </w:p>
    <w:p w:rsidR="00965721" w:rsidRDefault="00965721" w:rsidP="00A34AD1">
      <w:pPr>
        <w:rPr>
          <w:rFonts w:ascii="Arial" w:hAnsi="Arial" w:cs="Arial"/>
          <w:b/>
        </w:rPr>
      </w:pPr>
    </w:p>
    <w:p w:rsidR="00185848" w:rsidRPr="00185848" w:rsidRDefault="00185848" w:rsidP="00A34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our staff are trained to use consistent approaches and language with all children in and out of class. Staff use terms such as </w:t>
      </w:r>
      <w:r w:rsidR="00965721">
        <w:rPr>
          <w:rFonts w:ascii="Arial" w:hAnsi="Arial" w:cs="Arial"/>
        </w:rPr>
        <w:t>Happy Choices/Sad Choices and Little Deal/Big Deal to reframe and support children to cope with daily situations in the most positive manner possible. Promoting resilience and Wellbeing across the school.</w:t>
      </w:r>
    </w:p>
    <w:p w:rsidR="00A34AD1" w:rsidRDefault="00A34AD1" w:rsidP="00A34AD1">
      <w:pPr>
        <w:rPr>
          <w:rFonts w:ascii="Arial" w:hAnsi="Arial" w:cs="Arial"/>
        </w:rPr>
      </w:pPr>
    </w:p>
    <w:p w:rsidR="0025177D" w:rsidRDefault="0025177D" w:rsidP="00A34AD1">
      <w:pPr>
        <w:rPr>
          <w:rFonts w:ascii="Arial" w:hAnsi="Arial" w:cs="Arial"/>
          <w:b/>
        </w:rPr>
      </w:pPr>
    </w:p>
    <w:p w:rsidR="0025177D" w:rsidRDefault="0025177D" w:rsidP="00A34AD1">
      <w:pPr>
        <w:rPr>
          <w:rFonts w:ascii="Arial" w:hAnsi="Arial" w:cs="Arial"/>
          <w:b/>
        </w:rPr>
      </w:pPr>
    </w:p>
    <w:p w:rsidR="00A34AD1" w:rsidRDefault="00A34AD1" w:rsidP="00A34AD1">
      <w:pPr>
        <w:rPr>
          <w:rFonts w:ascii="Arial" w:hAnsi="Arial" w:cs="Arial"/>
          <w:b/>
        </w:rPr>
      </w:pPr>
      <w:r w:rsidRPr="00A34AD1">
        <w:rPr>
          <w:rFonts w:ascii="Arial" w:hAnsi="Arial" w:cs="Arial"/>
          <w:b/>
        </w:rPr>
        <w:t>Weekly</w:t>
      </w:r>
    </w:p>
    <w:p w:rsidR="00A34AD1" w:rsidRDefault="00A34AD1" w:rsidP="00A34AD1">
      <w:pPr>
        <w:rPr>
          <w:rFonts w:ascii="Arial" w:hAnsi="Arial" w:cs="Arial"/>
          <w:b/>
        </w:rPr>
      </w:pPr>
    </w:p>
    <w:p w:rsidR="00BB1CF3" w:rsidRDefault="00BB1CF3" w:rsidP="00BB1CF3">
      <w:pPr>
        <w:rPr>
          <w:rFonts w:ascii="Arial" w:hAnsi="Arial" w:cs="Arial"/>
          <w:b/>
        </w:rPr>
      </w:pPr>
      <w:r>
        <w:rPr>
          <w:rFonts w:ascii="Arial" w:hAnsi="Arial" w:cs="Arial"/>
        </w:rPr>
        <w:t>Each week we have a school value focus selected by pupil leadership team. Children work towards this focus over the week and earn House points for achieving this.</w:t>
      </w:r>
      <w:r w:rsidRPr="00BB1CF3">
        <w:rPr>
          <w:rFonts w:ascii="Arial" w:hAnsi="Arial" w:cs="Arial"/>
          <w:b/>
        </w:rPr>
        <w:t xml:space="preserve"> </w:t>
      </w:r>
    </w:p>
    <w:p w:rsidR="00BB1CF3" w:rsidRDefault="00BB1CF3" w:rsidP="00BB1CF3">
      <w:pPr>
        <w:rPr>
          <w:rFonts w:ascii="Arial" w:hAnsi="Arial" w:cs="Arial"/>
        </w:rPr>
      </w:pPr>
      <w:r>
        <w:rPr>
          <w:rFonts w:ascii="Arial" w:hAnsi="Arial" w:cs="Arial"/>
        </w:rPr>
        <w:t>House Points are tallied up by House and Vice Captains and a</w:t>
      </w:r>
      <w:r>
        <w:rPr>
          <w:rFonts w:ascii="Arial" w:hAnsi="Arial" w:cs="Arial"/>
        </w:rPr>
        <w:t>nnounced at the weekly Assembly and a prize given to each member of the winning House.</w:t>
      </w:r>
    </w:p>
    <w:p w:rsidR="00BB1CF3" w:rsidRDefault="00BB1CF3" w:rsidP="00BB1CF3">
      <w:pPr>
        <w:rPr>
          <w:rFonts w:ascii="Arial" w:hAnsi="Arial" w:cs="Arial"/>
        </w:rPr>
      </w:pPr>
      <w:r>
        <w:rPr>
          <w:rFonts w:ascii="Arial" w:hAnsi="Arial" w:cs="Arial"/>
        </w:rPr>
        <w:t>Certificates are announced at weekly assemblies for attainment, achievement and effort over the past week. Winners are photographed and posted on Twitter.</w:t>
      </w:r>
    </w:p>
    <w:p w:rsidR="00BB1CF3" w:rsidRDefault="00BB1CF3" w:rsidP="00BB1CF3">
      <w:pPr>
        <w:rPr>
          <w:rFonts w:ascii="Arial" w:hAnsi="Arial" w:cs="Arial"/>
        </w:rPr>
      </w:pPr>
      <w:r>
        <w:rPr>
          <w:rFonts w:ascii="Arial" w:hAnsi="Arial" w:cs="Arial"/>
        </w:rPr>
        <w:t>Our Sports Committee office bearers collate sporting achievements from the week and children are encouraged to show their medal/ certificate and are photographed and posted on Twitter.</w:t>
      </w:r>
    </w:p>
    <w:p w:rsidR="00BB1CF3" w:rsidRDefault="00BB1CF3" w:rsidP="00BB1CF3">
      <w:pPr>
        <w:rPr>
          <w:rFonts w:ascii="Arial" w:hAnsi="Arial" w:cs="Arial"/>
        </w:rPr>
      </w:pPr>
    </w:p>
    <w:p w:rsidR="00BB1CF3" w:rsidRDefault="00BB1CF3" w:rsidP="00BB1CF3">
      <w:pPr>
        <w:rPr>
          <w:rFonts w:ascii="Arial" w:hAnsi="Arial" w:cs="Arial"/>
          <w:b/>
        </w:rPr>
      </w:pPr>
      <w:r w:rsidRPr="00BB1CF3">
        <w:rPr>
          <w:rFonts w:ascii="Arial" w:hAnsi="Arial" w:cs="Arial"/>
          <w:b/>
        </w:rPr>
        <w:t>Monthly</w:t>
      </w:r>
    </w:p>
    <w:p w:rsidR="00BB1CF3" w:rsidRDefault="00BB1CF3" w:rsidP="00BB1CF3">
      <w:pPr>
        <w:rPr>
          <w:rFonts w:ascii="Arial" w:hAnsi="Arial" w:cs="Arial"/>
          <w:b/>
        </w:rPr>
      </w:pPr>
    </w:p>
    <w:p w:rsidR="00BB1CF3" w:rsidRPr="00BB1CF3" w:rsidRDefault="00BB1CF3" w:rsidP="00BB1CF3">
      <w:pPr>
        <w:rPr>
          <w:rFonts w:ascii="Arial" w:hAnsi="Arial" w:cs="Arial"/>
        </w:rPr>
      </w:pPr>
      <w:r w:rsidRPr="00BB1CF3">
        <w:rPr>
          <w:rFonts w:ascii="Arial" w:hAnsi="Arial" w:cs="Arial"/>
        </w:rPr>
        <w:t>Each month reading awards are given out at assemblies celebrating success in reading.</w:t>
      </w:r>
    </w:p>
    <w:p w:rsidR="00BB1CF3" w:rsidRPr="00BB1CF3" w:rsidRDefault="00BB1CF3" w:rsidP="00BB1CF3">
      <w:pPr>
        <w:rPr>
          <w:rFonts w:ascii="Arial" w:hAnsi="Arial" w:cs="Arial"/>
        </w:rPr>
      </w:pPr>
      <w:r>
        <w:rPr>
          <w:rFonts w:ascii="Arial" w:hAnsi="Arial" w:cs="Arial"/>
        </w:rPr>
        <w:t>We award two classes per month the RRS Right of the month Bear for demonstrating their knowledge of the identified Right for the month.</w:t>
      </w:r>
    </w:p>
    <w:p w:rsidR="000841CC" w:rsidRDefault="000841CC" w:rsidP="00A34AD1">
      <w:pPr>
        <w:rPr>
          <w:rFonts w:ascii="Arial" w:hAnsi="Arial" w:cs="Arial"/>
        </w:rPr>
      </w:pPr>
    </w:p>
    <w:p w:rsidR="000841CC" w:rsidRPr="000841CC" w:rsidRDefault="000841CC" w:rsidP="00A34AD1">
      <w:pPr>
        <w:rPr>
          <w:rFonts w:ascii="Arial" w:hAnsi="Arial" w:cs="Arial"/>
          <w:b/>
        </w:rPr>
      </w:pPr>
      <w:r w:rsidRPr="000841CC">
        <w:rPr>
          <w:rFonts w:ascii="Arial" w:hAnsi="Arial" w:cs="Arial"/>
          <w:b/>
        </w:rPr>
        <w:t>Termly</w:t>
      </w:r>
    </w:p>
    <w:p w:rsidR="000841CC" w:rsidRDefault="000841CC" w:rsidP="00A34AD1">
      <w:pPr>
        <w:rPr>
          <w:rFonts w:ascii="Arial" w:hAnsi="Arial" w:cs="Arial"/>
        </w:rPr>
      </w:pPr>
    </w:p>
    <w:p w:rsidR="000841CC" w:rsidRDefault="000841CC" w:rsidP="00A34AD1">
      <w:pPr>
        <w:rPr>
          <w:rFonts w:ascii="Arial" w:hAnsi="Arial" w:cs="Arial"/>
        </w:rPr>
      </w:pPr>
      <w:r>
        <w:rPr>
          <w:rFonts w:ascii="Arial" w:hAnsi="Arial" w:cs="Arial"/>
        </w:rPr>
        <w:t>A running total is kept of the House Points and the winning House for each term gets a reward voted on by the Captains and Vice Captains.</w:t>
      </w:r>
    </w:p>
    <w:p w:rsidR="000841CC" w:rsidRDefault="000841CC" w:rsidP="00A34AD1">
      <w:pPr>
        <w:rPr>
          <w:rFonts w:ascii="Arial" w:hAnsi="Arial" w:cs="Arial"/>
        </w:rPr>
      </w:pPr>
    </w:p>
    <w:p w:rsidR="000841CC" w:rsidRDefault="000841CC" w:rsidP="00A34A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Hall Ch</w:t>
      </w:r>
      <w:r w:rsidRPr="000841CC">
        <w:rPr>
          <w:rFonts w:ascii="Arial" w:hAnsi="Arial" w:cs="Arial"/>
          <w:b/>
        </w:rPr>
        <w:t>arter</w:t>
      </w:r>
    </w:p>
    <w:p w:rsidR="001C1746" w:rsidRDefault="001C1746" w:rsidP="00A34AD1">
      <w:pPr>
        <w:rPr>
          <w:rFonts w:ascii="Arial" w:hAnsi="Arial" w:cs="Arial"/>
          <w:b/>
        </w:rPr>
      </w:pPr>
    </w:p>
    <w:p w:rsidR="005466C9" w:rsidRDefault="001C1746" w:rsidP="005466C9">
      <w:pPr>
        <w:rPr>
          <w:rFonts w:ascii="Arial" w:hAnsi="Arial" w:cs="Arial"/>
        </w:rPr>
      </w:pPr>
      <w:r w:rsidRPr="001C1746">
        <w:rPr>
          <w:rFonts w:ascii="Arial" w:hAnsi="Arial" w:cs="Arial"/>
        </w:rPr>
        <w:t>The Rights Respecting School Steering Group devised a Lunch Hall Charter</w:t>
      </w:r>
      <w:r w:rsidR="00965721">
        <w:rPr>
          <w:rFonts w:ascii="Arial" w:hAnsi="Arial" w:cs="Arial"/>
        </w:rPr>
        <w:t xml:space="preserve"> based on the UNCRC,</w:t>
      </w:r>
      <w:bookmarkStart w:id="0" w:name="_GoBack"/>
      <w:bookmarkEnd w:id="0"/>
      <w:r w:rsidRPr="001C1746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>sets out expected behaviour in the dining hall. Children earn points for their class. Points are collected on a Friday morning by the Rights Respecting School Committee and the winning class gets lunch first on the following week. The winner is announced at assemblies.</w:t>
      </w:r>
    </w:p>
    <w:p w:rsidR="00294F1E" w:rsidRDefault="00294F1E" w:rsidP="005466C9">
      <w:pPr>
        <w:rPr>
          <w:rFonts w:ascii="Arial" w:hAnsi="Arial" w:cs="Arial"/>
        </w:rPr>
      </w:pPr>
    </w:p>
    <w:p w:rsidR="00294F1E" w:rsidRDefault="00294F1E" w:rsidP="005466C9">
      <w:pPr>
        <w:rPr>
          <w:rFonts w:ascii="Arial" w:hAnsi="Arial" w:cs="Arial"/>
        </w:rPr>
      </w:pPr>
      <w:r>
        <w:rPr>
          <w:rFonts w:ascii="Arial" w:hAnsi="Arial" w:cs="Arial"/>
        </w:rPr>
        <w:t>Occasionally some children cannot cope with whole school approaches and an individual system is put in place in consultation with parents and SMT.</w:t>
      </w:r>
    </w:p>
    <w:p w:rsidR="00343BB2" w:rsidRDefault="00343BB2" w:rsidP="005466C9">
      <w:pPr>
        <w:rPr>
          <w:rFonts w:ascii="Arial" w:hAnsi="Arial" w:cs="Arial"/>
        </w:rPr>
      </w:pPr>
    </w:p>
    <w:p w:rsidR="00343BB2" w:rsidRDefault="00343BB2" w:rsidP="005466C9">
      <w:pPr>
        <w:rPr>
          <w:rFonts w:ascii="Arial" w:hAnsi="Arial" w:cs="Arial"/>
        </w:rPr>
      </w:pPr>
    </w:p>
    <w:p w:rsidR="00343BB2" w:rsidRDefault="00343BB2" w:rsidP="005466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25177D">
        <w:rPr>
          <w:rFonts w:ascii="Arial" w:hAnsi="Arial" w:cs="Arial"/>
        </w:rPr>
        <w:t xml:space="preserve">January 2019 </w:t>
      </w:r>
    </w:p>
    <w:p w:rsidR="00343BB2" w:rsidRPr="00343BB2" w:rsidRDefault="0025177D" w:rsidP="005466C9">
      <w:pPr>
        <w:rPr>
          <w:rFonts w:ascii="Arial" w:hAnsi="Arial" w:cs="Arial"/>
        </w:rPr>
      </w:pPr>
      <w:r>
        <w:rPr>
          <w:rFonts w:ascii="Arial" w:hAnsi="Arial" w:cs="Arial"/>
        </w:rPr>
        <w:t>Review January 2020</w:t>
      </w:r>
    </w:p>
    <w:sectPr w:rsidR="00343BB2" w:rsidRPr="00343BB2" w:rsidSect="002647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DD" w:rsidRDefault="002056DD" w:rsidP="002056DD">
      <w:r>
        <w:separator/>
      </w:r>
    </w:p>
  </w:endnote>
  <w:endnote w:type="continuationSeparator" w:id="0">
    <w:p w:rsidR="002056DD" w:rsidRDefault="002056DD" w:rsidP="0020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232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6DD" w:rsidRDefault="002056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6DD" w:rsidRDefault="0020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DD" w:rsidRDefault="002056DD" w:rsidP="002056DD">
      <w:r>
        <w:separator/>
      </w:r>
    </w:p>
  </w:footnote>
  <w:footnote w:type="continuationSeparator" w:id="0">
    <w:p w:rsidR="002056DD" w:rsidRDefault="002056DD" w:rsidP="0020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65F9"/>
    <w:multiLevelType w:val="hybridMultilevel"/>
    <w:tmpl w:val="A0C6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0635F"/>
    <w:multiLevelType w:val="hybridMultilevel"/>
    <w:tmpl w:val="E086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A437A"/>
    <w:multiLevelType w:val="hybridMultilevel"/>
    <w:tmpl w:val="E344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F0608"/>
    <w:multiLevelType w:val="hybridMultilevel"/>
    <w:tmpl w:val="463C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05"/>
    <w:rsid w:val="000841CC"/>
    <w:rsid w:val="00112128"/>
    <w:rsid w:val="001420FC"/>
    <w:rsid w:val="00185848"/>
    <w:rsid w:val="00195FC3"/>
    <w:rsid w:val="001C1746"/>
    <w:rsid w:val="002056DD"/>
    <w:rsid w:val="00224B23"/>
    <w:rsid w:val="0025177D"/>
    <w:rsid w:val="00264734"/>
    <w:rsid w:val="00294F1E"/>
    <w:rsid w:val="00343BB2"/>
    <w:rsid w:val="003C05B7"/>
    <w:rsid w:val="003F2E16"/>
    <w:rsid w:val="00443BC7"/>
    <w:rsid w:val="0054216F"/>
    <w:rsid w:val="005466C9"/>
    <w:rsid w:val="005A190E"/>
    <w:rsid w:val="00705DD6"/>
    <w:rsid w:val="00712E66"/>
    <w:rsid w:val="007628BE"/>
    <w:rsid w:val="007C07E6"/>
    <w:rsid w:val="007C0D39"/>
    <w:rsid w:val="007C2720"/>
    <w:rsid w:val="0082198C"/>
    <w:rsid w:val="00833B83"/>
    <w:rsid w:val="008D0D13"/>
    <w:rsid w:val="00965721"/>
    <w:rsid w:val="009772B8"/>
    <w:rsid w:val="009E2643"/>
    <w:rsid w:val="009E4E05"/>
    <w:rsid w:val="00A16807"/>
    <w:rsid w:val="00A25712"/>
    <w:rsid w:val="00A34AD1"/>
    <w:rsid w:val="00A353C5"/>
    <w:rsid w:val="00A515C4"/>
    <w:rsid w:val="00A713CB"/>
    <w:rsid w:val="00AD101C"/>
    <w:rsid w:val="00B60EEA"/>
    <w:rsid w:val="00BB1CF3"/>
    <w:rsid w:val="00BC6D44"/>
    <w:rsid w:val="00C0487D"/>
    <w:rsid w:val="00CB2247"/>
    <w:rsid w:val="00CB4A43"/>
    <w:rsid w:val="00CF1747"/>
    <w:rsid w:val="00D00537"/>
    <w:rsid w:val="00D16939"/>
    <w:rsid w:val="00D8590B"/>
    <w:rsid w:val="00DC097D"/>
    <w:rsid w:val="00DC1842"/>
    <w:rsid w:val="00DE2359"/>
    <w:rsid w:val="00F43D1A"/>
    <w:rsid w:val="00F53BBC"/>
    <w:rsid w:val="00F75F53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868A"/>
  <w15:docId w15:val="{FA8B377F-8CD4-4B8A-9C75-CEB29758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-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DD"/>
  </w:style>
  <w:style w:type="paragraph" w:styleId="Footer">
    <w:name w:val="footer"/>
    <w:basedOn w:val="Normal"/>
    <w:link w:val="FooterChar"/>
    <w:uiPriority w:val="99"/>
    <w:unhideWhenUsed/>
    <w:rsid w:val="00205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35BE8E65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hopea40</dc:creator>
  <cp:lastModifiedBy>hopea40</cp:lastModifiedBy>
  <cp:revision>2</cp:revision>
  <cp:lastPrinted>2017-03-21T14:04:00Z</cp:lastPrinted>
  <dcterms:created xsi:type="dcterms:W3CDTF">2019-02-14T13:55:00Z</dcterms:created>
  <dcterms:modified xsi:type="dcterms:W3CDTF">2019-02-14T13:55:00Z</dcterms:modified>
</cp:coreProperties>
</file>